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E6405" w14:textId="5EB46C47" w:rsidR="006C17CB" w:rsidRDefault="006C17CB" w:rsidP="006C17CB">
      <w:pPr>
        <w:pStyle w:val="ListParagraph"/>
        <w:spacing w:line="276" w:lineRule="auto"/>
        <w:ind w:left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ĐÁP ÁN</w:t>
      </w:r>
      <w:r>
        <w:rPr>
          <w:b/>
          <w:sz w:val="28"/>
          <w:szCs w:val="28"/>
          <w:u w:val="single"/>
        </w:rPr>
        <w:t xml:space="preserve"> TIN 9 CUỐI KÌ 1_NH: 2023-2024</w:t>
      </w:r>
      <w:r>
        <w:rPr>
          <w:b/>
          <w:sz w:val="28"/>
          <w:szCs w:val="28"/>
          <w:u w:val="single"/>
        </w:rPr>
        <w:t>:</w:t>
      </w:r>
    </w:p>
    <w:p w14:paraId="7069285E" w14:textId="77777777" w:rsidR="006C17CB" w:rsidRPr="002A12FA" w:rsidRDefault="006C17CB" w:rsidP="006C17CB">
      <w:pPr>
        <w:spacing w:line="276" w:lineRule="auto"/>
        <w:rPr>
          <w:szCs w:val="28"/>
        </w:rPr>
      </w:pPr>
      <w:r w:rsidRPr="002A12FA">
        <w:rPr>
          <w:b/>
          <w:szCs w:val="28"/>
        </w:rPr>
        <w:t xml:space="preserve">I. PHẦN LÝ </w:t>
      </w:r>
      <w:proofErr w:type="gramStart"/>
      <w:r w:rsidRPr="002A12FA">
        <w:rPr>
          <w:b/>
          <w:szCs w:val="28"/>
        </w:rPr>
        <w:t>THUYẾT :</w:t>
      </w:r>
      <w:proofErr w:type="gramEnd"/>
      <w:r w:rsidRPr="002A12FA">
        <w:rPr>
          <w:b/>
          <w:szCs w:val="28"/>
        </w:rPr>
        <w:t xml:space="preserve"> </w:t>
      </w:r>
      <w:r w:rsidRPr="002A12FA">
        <w:rPr>
          <w:szCs w:val="28"/>
        </w:rPr>
        <w:t>(5điểm) mỗi câu trả lời đúng 0.5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51"/>
        <w:gridCol w:w="567"/>
        <w:gridCol w:w="709"/>
        <w:gridCol w:w="708"/>
        <w:gridCol w:w="993"/>
        <w:gridCol w:w="708"/>
        <w:gridCol w:w="851"/>
        <w:gridCol w:w="709"/>
        <w:gridCol w:w="626"/>
        <w:gridCol w:w="841"/>
      </w:tblGrid>
      <w:tr w:rsidR="006C17CB" w:rsidRPr="002A12FA" w14:paraId="1CD26CFD" w14:textId="77777777" w:rsidTr="000F4EF9">
        <w:tc>
          <w:tcPr>
            <w:tcW w:w="1696" w:type="dxa"/>
            <w:shd w:val="clear" w:color="auto" w:fill="auto"/>
          </w:tcPr>
          <w:p w14:paraId="0D3E91C4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346ACA2B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FDAB5C6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47C6B30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428C676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B527549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456A31E2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6088611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00C0148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8</w:t>
            </w:r>
          </w:p>
        </w:tc>
        <w:tc>
          <w:tcPr>
            <w:tcW w:w="626" w:type="dxa"/>
            <w:shd w:val="clear" w:color="auto" w:fill="auto"/>
          </w:tcPr>
          <w:p w14:paraId="479A0F75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9</w:t>
            </w:r>
          </w:p>
        </w:tc>
        <w:tc>
          <w:tcPr>
            <w:tcW w:w="841" w:type="dxa"/>
            <w:shd w:val="clear" w:color="auto" w:fill="auto"/>
          </w:tcPr>
          <w:p w14:paraId="7C4FCF58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10</w:t>
            </w:r>
          </w:p>
        </w:tc>
      </w:tr>
      <w:tr w:rsidR="006C17CB" w:rsidRPr="002A12FA" w14:paraId="61A01CBB" w14:textId="77777777" w:rsidTr="000F4EF9">
        <w:tc>
          <w:tcPr>
            <w:tcW w:w="1696" w:type="dxa"/>
            <w:shd w:val="clear" w:color="auto" w:fill="auto"/>
          </w:tcPr>
          <w:p w14:paraId="4FABEFDD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Đáp án</w:t>
            </w:r>
            <w:r>
              <w:rPr>
                <w:rFonts w:eastAsia="SimSun"/>
                <w:szCs w:val="28"/>
              </w:rPr>
              <w:t xml:space="preserve"> đề A</w:t>
            </w:r>
          </w:p>
        </w:tc>
        <w:tc>
          <w:tcPr>
            <w:tcW w:w="851" w:type="dxa"/>
            <w:shd w:val="clear" w:color="auto" w:fill="auto"/>
          </w:tcPr>
          <w:p w14:paraId="121DD5D8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1DA169CE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5464CF5D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3A740039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D</w:t>
            </w:r>
          </w:p>
        </w:tc>
        <w:tc>
          <w:tcPr>
            <w:tcW w:w="993" w:type="dxa"/>
            <w:shd w:val="clear" w:color="auto" w:fill="auto"/>
          </w:tcPr>
          <w:p w14:paraId="0F395198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24FBE141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14:paraId="6DFD3475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14:paraId="25D24F09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D</w:t>
            </w:r>
          </w:p>
        </w:tc>
        <w:tc>
          <w:tcPr>
            <w:tcW w:w="626" w:type="dxa"/>
            <w:shd w:val="clear" w:color="auto" w:fill="auto"/>
          </w:tcPr>
          <w:p w14:paraId="102EE0B8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</w:t>
            </w:r>
          </w:p>
        </w:tc>
        <w:tc>
          <w:tcPr>
            <w:tcW w:w="841" w:type="dxa"/>
            <w:shd w:val="clear" w:color="auto" w:fill="auto"/>
          </w:tcPr>
          <w:p w14:paraId="716F9B27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C</w:t>
            </w:r>
          </w:p>
        </w:tc>
      </w:tr>
      <w:tr w:rsidR="006C17CB" w:rsidRPr="002A12FA" w14:paraId="2D85617C" w14:textId="77777777" w:rsidTr="000F4EF9">
        <w:tc>
          <w:tcPr>
            <w:tcW w:w="1696" w:type="dxa"/>
            <w:shd w:val="clear" w:color="auto" w:fill="auto"/>
          </w:tcPr>
          <w:p w14:paraId="567B0B9F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Đá án đề B</w:t>
            </w:r>
          </w:p>
        </w:tc>
        <w:tc>
          <w:tcPr>
            <w:tcW w:w="851" w:type="dxa"/>
            <w:shd w:val="clear" w:color="auto" w:fill="auto"/>
          </w:tcPr>
          <w:p w14:paraId="4979BCDC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5E4F258D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14:paraId="1D608610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1B03E69C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D</w:t>
            </w:r>
          </w:p>
        </w:tc>
        <w:tc>
          <w:tcPr>
            <w:tcW w:w="993" w:type="dxa"/>
            <w:shd w:val="clear" w:color="auto" w:fill="auto"/>
          </w:tcPr>
          <w:p w14:paraId="7FB2BD7E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071C8E47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14:paraId="6D8AE4E0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14:paraId="047B503A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C</w:t>
            </w:r>
          </w:p>
        </w:tc>
        <w:tc>
          <w:tcPr>
            <w:tcW w:w="626" w:type="dxa"/>
            <w:shd w:val="clear" w:color="auto" w:fill="auto"/>
          </w:tcPr>
          <w:p w14:paraId="09C17573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C</w:t>
            </w:r>
          </w:p>
        </w:tc>
        <w:tc>
          <w:tcPr>
            <w:tcW w:w="841" w:type="dxa"/>
            <w:shd w:val="clear" w:color="auto" w:fill="auto"/>
          </w:tcPr>
          <w:p w14:paraId="5DC36EFA" w14:textId="77777777" w:rsidR="006C17CB" w:rsidRPr="00203A38" w:rsidRDefault="006C17CB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D</w:t>
            </w:r>
          </w:p>
        </w:tc>
      </w:tr>
    </w:tbl>
    <w:p w14:paraId="70F9A4C4" w14:textId="77777777" w:rsidR="006C17CB" w:rsidRDefault="006C17CB" w:rsidP="006C17CB">
      <w:pPr>
        <w:spacing w:before="240"/>
        <w:rPr>
          <w:szCs w:val="28"/>
          <w:lang w:val="sv-SE"/>
        </w:rPr>
      </w:pPr>
      <w:r w:rsidRPr="002A12FA">
        <w:rPr>
          <w:b/>
          <w:szCs w:val="28"/>
          <w:lang w:val="sv-SE"/>
        </w:rPr>
        <w:t xml:space="preserve">II. </w:t>
      </w:r>
      <w:r>
        <w:rPr>
          <w:b/>
          <w:szCs w:val="28"/>
          <w:lang w:val="sv-SE"/>
        </w:rPr>
        <w:t>TỰ LUẬN</w:t>
      </w:r>
      <w:r w:rsidRPr="002A12FA">
        <w:rPr>
          <w:b/>
          <w:szCs w:val="28"/>
          <w:lang w:val="sv-SE"/>
        </w:rPr>
        <w:t xml:space="preserve">: </w:t>
      </w:r>
      <w:r w:rsidRPr="002A12FA">
        <w:rPr>
          <w:szCs w:val="28"/>
          <w:lang w:val="sv-SE"/>
        </w:rPr>
        <w:t>(5 điểm)</w:t>
      </w:r>
    </w:p>
    <w:p w14:paraId="3432E16C" w14:textId="77777777" w:rsidR="006C17CB" w:rsidRDefault="006C17CB" w:rsidP="006C17CB">
      <w:pPr>
        <w:spacing w:before="240"/>
        <w:rPr>
          <w:b/>
          <w:szCs w:val="28"/>
          <w:lang w:val="sv-SE"/>
        </w:rPr>
      </w:pPr>
      <w:r w:rsidRPr="00D308AF">
        <w:rPr>
          <w:b/>
          <w:bCs/>
          <w:szCs w:val="28"/>
          <w:lang w:val="sv-SE"/>
        </w:rPr>
        <w:t>Câu11:</w:t>
      </w:r>
      <w:r w:rsidRPr="00D308AF">
        <w:rPr>
          <w:b/>
          <w:szCs w:val="28"/>
          <w:lang w:val="sv-SE"/>
        </w:rPr>
        <w:t xml:space="preserve"> </w:t>
      </w:r>
      <w:r>
        <w:rPr>
          <w:b/>
          <w:szCs w:val="28"/>
          <w:lang w:val="sv-SE"/>
        </w:rPr>
        <w:t>Các bước đăng nhập vào tài khoản thư điện tử của cá nhân em:</w:t>
      </w:r>
    </w:p>
    <w:p w14:paraId="1EFECD92" w14:textId="77777777" w:rsidR="006C17CB" w:rsidRPr="00D308AF" w:rsidRDefault="006C17CB" w:rsidP="006C17CB">
      <w:pPr>
        <w:spacing w:before="240"/>
        <w:rPr>
          <w:b/>
          <w:szCs w:val="28"/>
          <w:lang w:val="sv-SE"/>
        </w:rPr>
      </w:pPr>
      <w:r>
        <w:rPr>
          <w:szCs w:val="28"/>
          <w:lang w:val="fr-FR"/>
        </w:rPr>
        <w:t xml:space="preserve">B1 : </w:t>
      </w:r>
      <w:r w:rsidRPr="0067316B">
        <w:rPr>
          <w:szCs w:val="28"/>
          <w:lang w:val="de-DE"/>
        </w:rPr>
        <w:t>Mở Internet</w:t>
      </w:r>
    </w:p>
    <w:p w14:paraId="30210BA5" w14:textId="77777777" w:rsidR="006C17CB" w:rsidRDefault="006C17CB" w:rsidP="006C17CB">
      <w:pPr>
        <w:tabs>
          <w:tab w:val="left" w:pos="360"/>
          <w:tab w:val="left" w:pos="2880"/>
          <w:tab w:val="left" w:pos="5760"/>
          <w:tab w:val="left" w:pos="8460"/>
        </w:tabs>
        <w:rPr>
          <w:szCs w:val="28"/>
          <w:lang w:val="de-DE"/>
        </w:rPr>
      </w:pPr>
      <w:r>
        <w:rPr>
          <w:szCs w:val="28"/>
          <w:lang w:val="de-DE"/>
        </w:rPr>
        <w:t xml:space="preserve">B2: </w:t>
      </w:r>
      <w:r w:rsidRPr="0067316B">
        <w:rPr>
          <w:szCs w:val="28"/>
          <w:lang w:val="de-DE"/>
        </w:rPr>
        <w:t xml:space="preserve"> Truy cập vào </w:t>
      </w:r>
      <w:r>
        <w:rPr>
          <w:szCs w:val="28"/>
          <w:lang w:val="de-DE"/>
        </w:rPr>
        <w:t>google/ yahoo,..../ chọn gmail</w:t>
      </w:r>
    </w:p>
    <w:p w14:paraId="7EC875DB" w14:textId="77777777" w:rsidR="006C17CB" w:rsidRDefault="006C17CB" w:rsidP="006C17CB">
      <w:pPr>
        <w:tabs>
          <w:tab w:val="left" w:pos="360"/>
          <w:tab w:val="left" w:pos="2880"/>
          <w:tab w:val="left" w:pos="5760"/>
          <w:tab w:val="left" w:pos="8460"/>
        </w:tabs>
        <w:rPr>
          <w:szCs w:val="28"/>
          <w:lang w:val="de-DE"/>
        </w:rPr>
      </w:pPr>
      <w:r>
        <w:rPr>
          <w:szCs w:val="28"/>
          <w:lang w:val="de-DE"/>
        </w:rPr>
        <w:t>B3:</w:t>
      </w:r>
      <w:r w:rsidRPr="00D308AF">
        <w:rPr>
          <w:szCs w:val="28"/>
          <w:lang w:val="de-DE"/>
        </w:rPr>
        <w:t xml:space="preserve"> </w:t>
      </w:r>
      <w:r w:rsidRPr="0067316B">
        <w:rPr>
          <w:szCs w:val="28"/>
          <w:lang w:val="de-DE"/>
        </w:rPr>
        <w:t xml:space="preserve">Gõ tên đăng nhập </w:t>
      </w:r>
      <w:r>
        <w:rPr>
          <w:szCs w:val="28"/>
          <w:lang w:val="de-DE"/>
        </w:rPr>
        <w:t xml:space="preserve"> vào ô : địa chỉ email của bạn </w:t>
      </w:r>
      <w:r w:rsidRPr="0067316B">
        <w:rPr>
          <w:szCs w:val="28"/>
          <w:lang w:val="de-DE"/>
        </w:rPr>
        <w:t>v</w:t>
      </w:r>
    </w:p>
    <w:p w14:paraId="6B5E463F" w14:textId="77777777" w:rsidR="006C17CB" w:rsidRPr="0067316B" w:rsidRDefault="006C17CB" w:rsidP="006C17CB">
      <w:pPr>
        <w:tabs>
          <w:tab w:val="left" w:pos="360"/>
          <w:tab w:val="left" w:pos="2880"/>
          <w:tab w:val="left" w:pos="5760"/>
          <w:tab w:val="left" w:pos="8460"/>
        </w:tabs>
        <w:rPr>
          <w:szCs w:val="28"/>
          <w:lang w:val="de-DE"/>
        </w:rPr>
      </w:pPr>
      <w:r>
        <w:rPr>
          <w:szCs w:val="28"/>
          <w:lang w:val="de-DE"/>
        </w:rPr>
        <w:t xml:space="preserve">                    </w:t>
      </w:r>
      <w:r w:rsidRPr="0067316B">
        <w:rPr>
          <w:szCs w:val="28"/>
          <w:lang w:val="de-DE"/>
        </w:rPr>
        <w:t xml:space="preserve"> mật khẩu</w:t>
      </w:r>
      <w:r>
        <w:rPr>
          <w:szCs w:val="28"/>
          <w:lang w:val="de-DE"/>
        </w:rPr>
        <w:t xml:space="preserve"> vào ô :mật khẩu của bạn</w:t>
      </w:r>
    </w:p>
    <w:p w14:paraId="1AB9CA1D" w14:textId="77777777" w:rsidR="006C17CB" w:rsidRPr="00614B80" w:rsidRDefault="006C17CB" w:rsidP="006C17CB">
      <w:pPr>
        <w:tabs>
          <w:tab w:val="left" w:pos="360"/>
          <w:tab w:val="left" w:pos="2880"/>
          <w:tab w:val="left" w:pos="5760"/>
          <w:tab w:val="left" w:pos="8460"/>
        </w:tabs>
        <w:rPr>
          <w:szCs w:val="28"/>
          <w:lang w:val="de-DE"/>
        </w:rPr>
      </w:pPr>
      <w:r>
        <w:rPr>
          <w:szCs w:val="28"/>
          <w:lang w:val="de-DE"/>
        </w:rPr>
        <w:t xml:space="preserve">B4: </w:t>
      </w:r>
      <w:r w:rsidRPr="0067316B">
        <w:rPr>
          <w:szCs w:val="28"/>
          <w:lang w:val="de-DE"/>
        </w:rPr>
        <w:t>Nháy chuột vào nút Đăng nhập</w:t>
      </w:r>
      <w:r>
        <w:rPr>
          <w:szCs w:val="28"/>
          <w:lang w:val="de-DE"/>
        </w:rPr>
        <w:t>.</w:t>
      </w:r>
    </w:p>
    <w:p w14:paraId="648B6B50" w14:textId="77777777" w:rsidR="006C17CB" w:rsidRDefault="006C17CB" w:rsidP="006C17CB">
      <w:pPr>
        <w:spacing w:before="240"/>
        <w:rPr>
          <w:b/>
          <w:szCs w:val="28"/>
          <w:lang w:val="nl-NL"/>
        </w:rPr>
      </w:pPr>
      <w:r w:rsidRPr="00D308AF">
        <w:rPr>
          <w:b/>
          <w:bCs/>
          <w:szCs w:val="28"/>
          <w:lang w:val="sv-SE"/>
        </w:rPr>
        <w:t>Câu12:</w:t>
      </w:r>
      <w:r w:rsidRPr="00D308AF">
        <w:rPr>
          <w:b/>
          <w:szCs w:val="28"/>
          <w:lang w:val="nl-NL"/>
        </w:rPr>
        <w:t xml:space="preserve"> </w:t>
      </w:r>
      <w:r w:rsidRPr="0067316B">
        <w:rPr>
          <w:b/>
          <w:szCs w:val="28"/>
          <w:lang w:val="nl-NL"/>
        </w:rPr>
        <w:t>Tác động của tin học đối với xã hội</w:t>
      </w:r>
      <w:r>
        <w:rPr>
          <w:b/>
          <w:szCs w:val="28"/>
          <w:lang w:val="nl-NL"/>
        </w:rPr>
        <w:t>:</w:t>
      </w:r>
    </w:p>
    <w:p w14:paraId="53A0BF6B" w14:textId="77777777" w:rsidR="006C17CB" w:rsidRPr="00614B80" w:rsidRDefault="006C17CB" w:rsidP="006C17C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Sự phát triển của tin học cũng làm thay đổi nhận thức và cách tổ chức, vận hành các hoạt động xã hội</w:t>
      </w:r>
    </w:p>
    <w:p w14:paraId="58DC402A" w14:textId="77777777" w:rsidR="006C17CB" w:rsidRPr="00614B80" w:rsidRDefault="006C17CB" w:rsidP="006C17C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 xml:space="preserve"> Những thiết bị hiện đại và tiện ích do tin học mang lại cũng góp phần thay đổi phong cách sống của con </w:t>
      </w:r>
      <w:proofErr w:type="gramStart"/>
      <w:r w:rsidRPr="00614B80">
        <w:rPr>
          <w:color w:val="000000"/>
          <w:sz w:val="28"/>
          <w:szCs w:val="28"/>
        </w:rPr>
        <w:t>người</w:t>
      </w:r>
      <w:proofErr w:type="gramEnd"/>
    </w:p>
    <w:p w14:paraId="1496725D" w14:textId="77777777" w:rsidR="006C17CB" w:rsidRPr="00614B80" w:rsidRDefault="006C17CB" w:rsidP="006C17C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 xml:space="preserve">Góp phần thúc đẩy sự phát triển mạnh mẽ của hầu hết các lĩnh vực khoa học công nghệ cũng như khoa học xã hội </w:t>
      </w:r>
      <w:r w:rsidRPr="00614B80">
        <w:rPr>
          <w:color w:val="000000"/>
          <w:sz w:val="28"/>
          <w:szCs w:val="28"/>
        </w:rPr>
        <w:sym w:font="Symbol" w:char="F0E0"/>
      </w:r>
      <w:r w:rsidRPr="00614B80">
        <w:rPr>
          <w:color w:val="000000"/>
          <w:sz w:val="28"/>
          <w:szCs w:val="28"/>
        </w:rPr>
        <w:t>Tin học và máy tính ngày nay đã trở thành động lực và lực lượng sản xuất, góp phần phát triển kinh tế và xã hội</w:t>
      </w:r>
    </w:p>
    <w:p w14:paraId="6AAE0ADC" w14:textId="77777777" w:rsidR="006C17CB" w:rsidRDefault="006C17CB" w:rsidP="006C17CB">
      <w:pPr>
        <w:spacing w:before="240"/>
        <w:rPr>
          <w:b/>
          <w:bCs/>
          <w:szCs w:val="28"/>
          <w:lang w:val="sv-SE"/>
        </w:rPr>
      </w:pPr>
      <w:r w:rsidRPr="00D308AF">
        <w:rPr>
          <w:b/>
          <w:bCs/>
          <w:szCs w:val="28"/>
          <w:lang w:val="sv-SE"/>
        </w:rPr>
        <w:t>Câu13:</w:t>
      </w:r>
    </w:p>
    <w:p w14:paraId="31E39927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rStyle w:val="Strong"/>
          <w:color w:val="000000"/>
          <w:sz w:val="28"/>
          <w:szCs w:val="28"/>
          <w:u w:val="single"/>
          <w:bdr w:val="single" w:sz="2" w:space="0" w:color="auto" w:frame="1"/>
        </w:rPr>
        <w:t>Nguyên nhân:</w:t>
      </w:r>
      <w:r w:rsidRPr="00614B8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(0.5 điểm)</w:t>
      </w:r>
    </w:p>
    <w:p w14:paraId="037730FB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- USB bị lỗi</w:t>
      </w:r>
    </w:p>
    <w:p w14:paraId="0E9ECF6C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- USB nhiễm virus</w:t>
      </w:r>
    </w:p>
    <w:p w14:paraId="7D882B96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- Các tệp trong USB bị ẩn</w:t>
      </w:r>
    </w:p>
    <w:p w14:paraId="6BFD1306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- Đ</w:t>
      </w:r>
      <w:r w:rsidRPr="00614B80">
        <w:rPr>
          <w:color w:val="000000"/>
          <w:sz w:val="28"/>
          <w:szCs w:val="28"/>
          <w:bdr w:val="single" w:sz="2" w:space="0" w:color="auto" w:frame="1"/>
        </w:rPr>
        <w:t>ịnh dạng USB không phù hợp với máy tính.</w:t>
      </w:r>
    </w:p>
    <w:p w14:paraId="66CFBEFE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rStyle w:val="Strong"/>
          <w:color w:val="000000"/>
          <w:sz w:val="28"/>
          <w:szCs w:val="28"/>
          <w:u w:val="single"/>
          <w:bdr w:val="single" w:sz="2" w:space="0" w:color="auto" w:frame="1"/>
        </w:rPr>
        <w:t>Cách khắc phục:</w:t>
      </w:r>
      <w:r w:rsidRPr="00D65843">
        <w:rPr>
          <w:rStyle w:val="Strong"/>
          <w:color w:val="000000"/>
          <w:sz w:val="28"/>
          <w:szCs w:val="28"/>
          <w:bdr w:val="single" w:sz="2" w:space="0" w:color="auto" w:frame="1"/>
        </w:rPr>
        <w:t xml:space="preserve"> (0.5 điểm)</w:t>
      </w:r>
    </w:p>
    <w:p w14:paraId="4ADF132E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rStyle w:val="Strong"/>
          <w:color w:val="000000"/>
          <w:sz w:val="28"/>
          <w:szCs w:val="28"/>
          <w:bdr w:val="single" w:sz="2" w:space="0" w:color="auto" w:frame="1"/>
        </w:rPr>
        <w:t>Bước 1:</w:t>
      </w:r>
      <w:r w:rsidRPr="00614B80">
        <w:rPr>
          <w:color w:val="000000"/>
          <w:sz w:val="28"/>
          <w:szCs w:val="28"/>
        </w:rPr>
        <w:t> Mở Menu Start lên rồi gõ Folder &gt; Sau đó truy cập vào File Explorer Options.</w:t>
      </w:r>
    </w:p>
    <w:p w14:paraId="6AEF9DAE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Lưu ý: Trong Windows 7 bạn có thể vào Control Panel, để dạng small view là sẽ nhìn thấy ngay Folder Options.</w:t>
      </w:r>
    </w:p>
    <w:p w14:paraId="0581117A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rStyle w:val="Strong"/>
          <w:color w:val="000000"/>
          <w:sz w:val="28"/>
          <w:szCs w:val="28"/>
          <w:bdr w:val="single" w:sz="2" w:space="0" w:color="auto" w:frame="1"/>
        </w:rPr>
        <w:t xml:space="preserve">Bước </w:t>
      </w:r>
      <w:proofErr w:type="gramStart"/>
      <w:r w:rsidRPr="00614B80">
        <w:rPr>
          <w:rStyle w:val="Strong"/>
          <w:color w:val="000000"/>
          <w:sz w:val="28"/>
          <w:szCs w:val="28"/>
          <w:bdr w:val="single" w:sz="2" w:space="0" w:color="auto" w:frame="1"/>
        </w:rPr>
        <w:t>2:</w:t>
      </w:r>
      <w:r w:rsidRPr="00614B80">
        <w:rPr>
          <w:color w:val="000000"/>
          <w:sz w:val="28"/>
          <w:szCs w:val="28"/>
        </w:rPr>
        <w:t>Tại</w:t>
      </w:r>
      <w:proofErr w:type="gramEnd"/>
      <w:r w:rsidRPr="00614B80">
        <w:rPr>
          <w:color w:val="000000"/>
          <w:sz w:val="28"/>
          <w:szCs w:val="28"/>
        </w:rPr>
        <w:t xml:space="preserve"> đây bạn chỉ cần click mục View và chọn Show hidden files, folders, and drivers rồi Apply &gt;OK.</w:t>
      </w:r>
    </w:p>
    <w:p w14:paraId="43883323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rStyle w:val="Strong"/>
          <w:color w:val="000000"/>
          <w:sz w:val="28"/>
          <w:szCs w:val="28"/>
          <w:bdr w:val="single" w:sz="2" w:space="0" w:color="auto" w:frame="1"/>
        </w:rPr>
        <w:t>Bước 3: </w:t>
      </w:r>
      <w:r w:rsidRPr="00614B80">
        <w:rPr>
          <w:color w:val="000000"/>
          <w:sz w:val="28"/>
          <w:szCs w:val="28"/>
        </w:rPr>
        <w:t>Ngay sau đó vào lại ổ USB bạn sẽ thấy các mục này được hiện ra, hãy tiến hành sao chép sang ổ khác nhé.</w:t>
      </w:r>
    </w:p>
    <w:p w14:paraId="5B1E99EF" w14:textId="77777777" w:rsidR="006C17CB" w:rsidRPr="00614B80" w:rsidRDefault="006C17CB" w:rsidP="006C17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4B80">
        <w:rPr>
          <w:color w:val="000000"/>
          <w:sz w:val="28"/>
          <w:szCs w:val="28"/>
        </w:rPr>
        <w:t>Sau khi sao chép xong bạn nhớ tiền hành quét virus và format USB này.</w:t>
      </w:r>
    </w:p>
    <w:p w14:paraId="400445F5" w14:textId="77777777" w:rsidR="006C17CB" w:rsidRPr="00614B80" w:rsidRDefault="006C17CB" w:rsidP="006C17CB">
      <w:pPr>
        <w:spacing w:before="240"/>
        <w:rPr>
          <w:b/>
          <w:bCs/>
          <w:szCs w:val="28"/>
          <w:lang w:val="sv-SE"/>
        </w:rPr>
      </w:pPr>
    </w:p>
    <w:p w14:paraId="7EFCA390" w14:textId="77777777" w:rsidR="006C17CB" w:rsidRPr="00614B80" w:rsidRDefault="006C17CB" w:rsidP="006C17CB">
      <w:pPr>
        <w:spacing w:before="240"/>
        <w:rPr>
          <w:b/>
          <w:bCs/>
          <w:szCs w:val="28"/>
          <w:lang w:val="sv-SE"/>
        </w:rPr>
      </w:pPr>
    </w:p>
    <w:p w14:paraId="0C9E770E" w14:textId="77777777" w:rsidR="001C2DF9" w:rsidRDefault="001C2DF9"/>
    <w:sectPr w:rsidR="001C2DF9" w:rsidSect="002814B5">
      <w:pgSz w:w="11920" w:h="16850"/>
      <w:pgMar w:top="1020" w:right="743" w:bottom="280" w:left="743" w:header="714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3799"/>
    <w:multiLevelType w:val="hybridMultilevel"/>
    <w:tmpl w:val="85E87E8C"/>
    <w:lvl w:ilvl="0" w:tplc="64545D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20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7CB"/>
    <w:rsid w:val="001C2DF9"/>
    <w:rsid w:val="002814B5"/>
    <w:rsid w:val="006C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D73A0"/>
  <w15:chartTrackingRefBased/>
  <w15:docId w15:val="{071BC569-B115-46BF-9BBC-48CC396D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7CB"/>
    <w:pPr>
      <w:spacing w:after="0" w:line="26" w:lineRule="atLeast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C17CB"/>
    <w:pPr>
      <w:ind w:left="720"/>
      <w:contextualSpacing/>
    </w:pPr>
    <w:rPr>
      <w:sz w:val="24"/>
    </w:rPr>
  </w:style>
  <w:style w:type="paragraph" w:styleId="NormalWeb">
    <w:name w:val="Normal (Web)"/>
    <w:basedOn w:val="Normal"/>
    <w:uiPriority w:val="99"/>
    <w:unhideWhenUsed/>
    <w:rsid w:val="006C17CB"/>
    <w:pPr>
      <w:spacing w:before="100" w:beforeAutospacing="1" w:after="100" w:afterAutospacing="1" w:line="240" w:lineRule="auto"/>
    </w:pPr>
    <w:rPr>
      <w:sz w:val="24"/>
    </w:rPr>
  </w:style>
  <w:style w:type="character" w:styleId="Strong">
    <w:name w:val="Strong"/>
    <w:basedOn w:val="DefaultParagraphFont"/>
    <w:uiPriority w:val="22"/>
    <w:qFormat/>
    <w:rsid w:val="006C1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Đồng THCS</dc:creator>
  <cp:keywords/>
  <dc:description/>
  <cp:lastModifiedBy>Kim Đồng THCS</cp:lastModifiedBy>
  <cp:revision>1</cp:revision>
  <dcterms:created xsi:type="dcterms:W3CDTF">2023-12-18T12:51:00Z</dcterms:created>
  <dcterms:modified xsi:type="dcterms:W3CDTF">2023-12-18T12:52:00Z</dcterms:modified>
</cp:coreProperties>
</file>